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Kamfenol plus - prawidłowa irygacja kanałów zębowych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&lt;strong&gt;Kamfenol plus&lt;/strong&gt; to wysoce skuteczny środek, który pozwala usunąć z zębów tkankę organiczną, bakterie i inne, niepożądane elementy. To sprawia, że jest bardzo skuteczny przy leczeniu kanałowym.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Kamfelon plus - dezynfekcja kanałów zębowych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Kamfelon plus</w:t>
      </w:r>
      <w:r>
        <w:rPr>
          <w:rFonts w:ascii="calibri" w:hAnsi="calibri" w:eastAsia="calibri" w:cs="calibri"/>
          <w:sz w:val="24"/>
          <w:szCs w:val="24"/>
        </w:rPr>
        <w:t xml:space="preserve"> to środek stosowany w ramach terapii leczenia endodontycznego zębów. Stosuje się go do płukania kanałów korzeniowych zębów. Mają one bardzo skomplikowaną i nieregularną strukturę. To powoduje, że ich oczyszczenie mechaniczne jest w zasadzie niemożliwe, pozostają nam jedynie środki i odczynniki chemiczne. Z uwagi jednak, że pracujemy na żywym organizmie, mamy zawężone pole wyboru dostępnych preparatów.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3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Kamfelon plus a czyszczenie mechaniczne kanalików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Zasadniczym wyzwaniem w prawidłowej irygacji kanałów zębowych jest usunięcie resztek pochodzenia organicznego, a także patogenów i drobnoustrojów. Mechaniczne czyszczenie pozostawia do 30% niedoczyszczonej powierzchni, powoduje także tworzenie miazgi, która zatyka kanaliki. To wymaga ich intensywnego płukania, zarówno w trakcie trwania zabiegu, jak i podczas późniejszego okresu rekonwalescencji. Do tego celu świetnie nadaje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Kamfelon plus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Zastosowanie, skład i rekomendacje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Środek ten stosowany jest do dezynfekowania kanałów korzeniowych w zębach, które zostały zainfekowane. Dzięki temu umożliwia ich dalsze, skuteczne leczenie. Jest także pomocny przy łagodzeniu objawów zapalenia tkanek okołowierzchołkowych.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Kamfelon plus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specyficzny, doprecyzowany skład, który pozostaje aktywny przez długi czas po zaaplikowaniu, zwiększając skuteczność całej terapii.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sk-med.pl/kamfenol-20-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2026-08-29T08:34:35+02:00</dcterms:created>
  <dcterms:modified xsi:type="dcterms:W3CDTF">2026-08-29T08:34:35+02:00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